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B9" w:rsidRPr="00F67AF6" w:rsidRDefault="00F37EB9" w:rsidP="00F37EB9">
      <w:pPr>
        <w:jc w:val="center"/>
        <w:rPr>
          <w:b/>
          <w:sz w:val="18"/>
          <w:szCs w:val="18"/>
        </w:rPr>
      </w:pPr>
      <w:r w:rsidRPr="00F67AF6">
        <w:rPr>
          <w:b/>
          <w:sz w:val="18"/>
          <w:szCs w:val="18"/>
        </w:rPr>
        <w:t xml:space="preserve">PROVISION MAP </w:t>
      </w:r>
      <w:r w:rsidR="009A729A" w:rsidRPr="00F67AF6">
        <w:rPr>
          <w:b/>
          <w:sz w:val="18"/>
          <w:szCs w:val="18"/>
        </w:rPr>
        <w:t>2024/25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405"/>
        <w:gridCol w:w="4678"/>
        <w:gridCol w:w="4252"/>
        <w:gridCol w:w="4253"/>
      </w:tblGrid>
      <w:tr w:rsidR="00F37EB9" w:rsidRPr="00F67AF6" w:rsidTr="00F67AF6">
        <w:tc>
          <w:tcPr>
            <w:tcW w:w="2405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Wave 1</w:t>
            </w:r>
          </w:p>
          <w:p w:rsidR="00A405DB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 xml:space="preserve">For all students, </w:t>
            </w:r>
          </w:p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universal provision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Wave 2</w:t>
            </w:r>
          </w:p>
          <w:p w:rsidR="00A405DB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 xml:space="preserve">For some students, </w:t>
            </w:r>
          </w:p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targeted provision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Wave 3</w:t>
            </w:r>
          </w:p>
          <w:p w:rsidR="00A405DB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 xml:space="preserve">For a few students, </w:t>
            </w:r>
          </w:p>
          <w:p w:rsidR="00F37EB9" w:rsidRPr="00F67AF6" w:rsidRDefault="00F37EB9" w:rsidP="00F37EB9">
            <w:pPr>
              <w:jc w:val="center"/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specialist provision</w:t>
            </w:r>
          </w:p>
        </w:tc>
      </w:tr>
      <w:tr w:rsidR="00F37EB9" w:rsidRPr="00F67AF6" w:rsidTr="00F67AF6">
        <w:tc>
          <w:tcPr>
            <w:tcW w:w="2405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Cognition and Learning</w:t>
            </w:r>
          </w:p>
        </w:tc>
        <w:tc>
          <w:tcPr>
            <w:tcW w:w="4678" w:type="dxa"/>
          </w:tcPr>
          <w:p w:rsidR="00CD1428" w:rsidRDefault="00CD1428" w:rsidP="00B3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Quality Teaching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CAT4 Cognitive Assessments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York Assessments</w:t>
            </w:r>
            <w:r w:rsidRPr="00F67AF6">
              <w:rPr>
                <w:sz w:val="18"/>
                <w:szCs w:val="18"/>
              </w:rPr>
              <w:t xml:space="preserve"> of</w:t>
            </w:r>
            <w:r w:rsidRPr="00F67AF6">
              <w:rPr>
                <w:sz w:val="18"/>
                <w:szCs w:val="18"/>
              </w:rPr>
              <w:t xml:space="preserve"> Reading and Comprehension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Renaissance Learning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Lucid Screening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Small class sizes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High teacher/student ratio in classes</w:t>
            </w:r>
          </w:p>
          <w:p w:rsidR="00B34CFC" w:rsidRPr="00F67AF6" w:rsidRDefault="00B34CFC" w:rsidP="00B34CF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Marking policy and regular targeted feedback</w:t>
            </w:r>
          </w:p>
          <w:p w:rsidR="00A405DB" w:rsidRPr="00F67AF6" w:rsidRDefault="00A405DB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Differentiated curriculum planning</w:t>
            </w:r>
          </w:p>
          <w:p w:rsidR="00F0304F" w:rsidRPr="00F67AF6" w:rsidRDefault="00F0304F" w:rsidP="00F0304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Adaptive Teaching </w:t>
            </w:r>
            <w:r w:rsidRPr="00F67AF6">
              <w:rPr>
                <w:sz w:val="18"/>
                <w:szCs w:val="18"/>
              </w:rPr>
              <w:t>strategies</w:t>
            </w:r>
          </w:p>
          <w:p w:rsidR="00A405DB" w:rsidRPr="00F67AF6" w:rsidRDefault="00A405DB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Use of writing frames</w:t>
            </w:r>
          </w:p>
          <w:p w:rsidR="00A405DB" w:rsidRDefault="00A405DB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Access to IT equipment, interactive whiteboards and laptops</w:t>
            </w:r>
          </w:p>
          <w:p w:rsidR="00BA0C9B" w:rsidRPr="00F67AF6" w:rsidRDefault="00BA0C9B" w:rsidP="00A4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</w:t>
            </w:r>
            <w:r w:rsidR="00727D42">
              <w:rPr>
                <w:sz w:val="18"/>
                <w:szCs w:val="18"/>
              </w:rPr>
              <w:t xml:space="preserve"> monitoring</w:t>
            </w:r>
          </w:p>
          <w:p w:rsidR="0035519C" w:rsidRPr="00F67AF6" w:rsidRDefault="0035519C" w:rsidP="0035519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Careers Advice</w:t>
            </w:r>
          </w:p>
          <w:p w:rsidR="002720BB" w:rsidRPr="00F67AF6" w:rsidRDefault="0035519C" w:rsidP="002720B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College Visits</w:t>
            </w:r>
            <w:r w:rsidR="002720BB" w:rsidRPr="00F67AF6">
              <w:rPr>
                <w:sz w:val="18"/>
                <w:szCs w:val="18"/>
              </w:rPr>
              <w:t xml:space="preserve"> (Year 10 and 11 only)</w:t>
            </w:r>
          </w:p>
          <w:p w:rsidR="00144B97" w:rsidRPr="00F67AF6" w:rsidRDefault="00144B97" w:rsidP="002720B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Parent /Teacher meetings</w:t>
            </w:r>
          </w:p>
          <w:p w:rsidR="00F37EB9" w:rsidRPr="00F67AF6" w:rsidRDefault="00F37EB9" w:rsidP="00F37EB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92085" w:rsidRDefault="006D76C7" w:rsidP="00D63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864B1B" w:rsidRDefault="00864B1B" w:rsidP="00D63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E0652D">
              <w:rPr>
                <w:sz w:val="18"/>
                <w:szCs w:val="18"/>
              </w:rPr>
              <w:t>Observations</w:t>
            </w:r>
          </w:p>
          <w:p w:rsidR="00D6301E" w:rsidRPr="00F67AF6" w:rsidRDefault="00D6301E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Support Plan</w:t>
            </w:r>
          </w:p>
          <w:p w:rsidR="001D5E7D" w:rsidRPr="00F67AF6" w:rsidRDefault="001D5E7D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Provision Map</w:t>
            </w:r>
          </w:p>
          <w:p w:rsidR="00A405DB" w:rsidRPr="00F67AF6" w:rsidRDefault="00A405DB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Beats Dyslexia Intervention support</w:t>
            </w:r>
          </w:p>
          <w:p w:rsidR="002169A4" w:rsidRPr="00F67AF6" w:rsidRDefault="002169A4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Spelling Intervention support</w:t>
            </w:r>
          </w:p>
          <w:p w:rsidR="002169A4" w:rsidRPr="00F67AF6" w:rsidRDefault="002169A4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Literacy Intervention support</w:t>
            </w:r>
          </w:p>
          <w:p w:rsidR="00F0304F" w:rsidRPr="00F67AF6" w:rsidRDefault="00F0304F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Reading Intervention Support</w:t>
            </w:r>
          </w:p>
          <w:p w:rsidR="002169A4" w:rsidRPr="00F67AF6" w:rsidRDefault="002169A4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Numeracy Intervention Support</w:t>
            </w:r>
          </w:p>
          <w:p w:rsidR="00A405DB" w:rsidRPr="00F67AF6" w:rsidRDefault="00A405DB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Coloured Overlays</w:t>
            </w:r>
          </w:p>
          <w:p w:rsidR="0035519C" w:rsidRPr="00F67AF6" w:rsidRDefault="000A2BE9" w:rsidP="00A405D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1:1 teacher support</w:t>
            </w:r>
          </w:p>
          <w:p w:rsidR="00F37EB9" w:rsidRPr="00F67AF6" w:rsidRDefault="00F37EB9" w:rsidP="0035519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517DF" w:rsidRDefault="00C517DF" w:rsidP="00C51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35519C" w:rsidRPr="00F67AF6" w:rsidRDefault="0035519C" w:rsidP="0035519C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Online Google Classroom learning</w:t>
            </w:r>
          </w:p>
          <w:p w:rsidR="00B9642E" w:rsidRPr="00F67AF6" w:rsidRDefault="00B9642E" w:rsidP="00B9642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Exam Access Arrangements (Year 11)</w:t>
            </w:r>
          </w:p>
          <w:p w:rsidR="00310ECB" w:rsidRPr="00F67AF6" w:rsidRDefault="00310ECB" w:rsidP="00B9642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Educational Psychologist Referrals</w:t>
            </w:r>
          </w:p>
          <w:p w:rsidR="00310ECB" w:rsidRPr="00F67AF6" w:rsidRDefault="00310ECB" w:rsidP="00B9642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LA SEND for EHCPNA</w:t>
            </w:r>
          </w:p>
          <w:p w:rsidR="00F37EB9" w:rsidRPr="00F67AF6" w:rsidRDefault="00F37EB9" w:rsidP="00F37EB9">
            <w:pPr>
              <w:rPr>
                <w:sz w:val="18"/>
                <w:szCs w:val="18"/>
              </w:rPr>
            </w:pPr>
          </w:p>
        </w:tc>
      </w:tr>
      <w:tr w:rsidR="00F37EB9" w:rsidRPr="00F67AF6" w:rsidTr="00F67AF6">
        <w:tc>
          <w:tcPr>
            <w:tcW w:w="2405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Communication and Interaction</w:t>
            </w:r>
          </w:p>
        </w:tc>
        <w:tc>
          <w:tcPr>
            <w:tcW w:w="4678" w:type="dxa"/>
          </w:tcPr>
          <w:p w:rsidR="00CD1428" w:rsidRDefault="00CD1428" w:rsidP="00CD1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Quality Teaching</w:t>
            </w:r>
          </w:p>
          <w:p w:rsidR="00E2358F" w:rsidRPr="00F67AF6" w:rsidRDefault="00E2358F" w:rsidP="00E2358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Differentiated curriculum planning</w:t>
            </w:r>
          </w:p>
          <w:p w:rsidR="00E2358F" w:rsidRDefault="00E2358F" w:rsidP="00E2358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Adaptive Teaching strategies</w:t>
            </w:r>
          </w:p>
          <w:p w:rsidR="00727D42" w:rsidRPr="00F67AF6" w:rsidRDefault="00727D42" w:rsidP="00E2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monitoring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Structured school and class routines</w:t>
            </w:r>
          </w:p>
          <w:p w:rsidR="00F7687E" w:rsidRPr="00F67AF6" w:rsidRDefault="002720BB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Use of </w:t>
            </w:r>
            <w:r w:rsidR="00EC101F" w:rsidRPr="00F67AF6">
              <w:rPr>
                <w:sz w:val="18"/>
                <w:szCs w:val="18"/>
              </w:rPr>
              <w:t>Visual symbols</w:t>
            </w:r>
          </w:p>
          <w:p w:rsidR="00F37EB9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Sensory Garden</w:t>
            </w:r>
          </w:p>
          <w:p w:rsidR="00B64403" w:rsidRPr="00F67AF6" w:rsidRDefault="00B64403" w:rsidP="00EC1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activities, (Music, Dog Therapy, Bike maintenance, Cooking)</w:t>
            </w:r>
          </w:p>
          <w:p w:rsidR="00144B97" w:rsidRPr="00F67AF6" w:rsidRDefault="00144B97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Parent /Teacher meetings</w:t>
            </w:r>
          </w:p>
        </w:tc>
        <w:tc>
          <w:tcPr>
            <w:tcW w:w="4252" w:type="dxa"/>
          </w:tcPr>
          <w:p w:rsidR="006D76C7" w:rsidRDefault="006D76C7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864B1B" w:rsidRDefault="00864B1B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Observations</w:t>
            </w:r>
          </w:p>
          <w:p w:rsidR="00D6301E" w:rsidRPr="00F67AF6" w:rsidRDefault="00D6301E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Support Plan</w:t>
            </w:r>
          </w:p>
          <w:p w:rsidR="001D5E7D" w:rsidRPr="00F67AF6" w:rsidRDefault="001D5E7D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Provision Map</w:t>
            </w:r>
          </w:p>
          <w:p w:rsidR="00BD70EB" w:rsidRPr="00F67AF6" w:rsidRDefault="00BD70EB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Boxall Profile</w:t>
            </w:r>
          </w:p>
          <w:p w:rsidR="00F37EB9" w:rsidRPr="00F67AF6" w:rsidRDefault="002B6F20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Pastoral Support withdrawal sessions</w:t>
            </w:r>
          </w:p>
          <w:p w:rsidR="006B7530" w:rsidRPr="00F67AF6" w:rsidRDefault="00716B3D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breaks</w:t>
            </w:r>
          </w:p>
          <w:p w:rsidR="002169A4" w:rsidRPr="00F67AF6" w:rsidRDefault="002169A4" w:rsidP="002169A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Social Skills Intervention</w:t>
            </w:r>
          </w:p>
          <w:p w:rsidR="00155E65" w:rsidRPr="00F67AF6" w:rsidRDefault="002169A4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Anger Management Intervention</w:t>
            </w:r>
          </w:p>
          <w:p w:rsidR="002169A4" w:rsidRPr="00F67AF6" w:rsidRDefault="002169A4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Anxiety </w:t>
            </w:r>
            <w:r w:rsidR="00F042C5" w:rsidRPr="00F67AF6">
              <w:rPr>
                <w:sz w:val="18"/>
                <w:szCs w:val="18"/>
              </w:rPr>
              <w:t xml:space="preserve">Management </w:t>
            </w:r>
            <w:r w:rsidRPr="00F67AF6">
              <w:rPr>
                <w:sz w:val="18"/>
                <w:szCs w:val="18"/>
              </w:rPr>
              <w:t>intervention</w:t>
            </w:r>
          </w:p>
          <w:p w:rsidR="00760890" w:rsidRPr="00F67AF6" w:rsidRDefault="00760890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Strengths and Difficulties Questionnaires</w:t>
            </w:r>
          </w:p>
          <w:p w:rsidR="008703B0" w:rsidRPr="00F67AF6" w:rsidRDefault="008703B0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CPD Training for Supporting Adults</w:t>
            </w:r>
          </w:p>
          <w:p w:rsidR="00B11E84" w:rsidRDefault="00B11E84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HLTA Class support</w:t>
            </w:r>
          </w:p>
          <w:p w:rsidR="002B2C80" w:rsidRPr="00F67AF6" w:rsidRDefault="002B2C80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facilities provided in times of stress or anxiety</w:t>
            </w:r>
          </w:p>
        </w:tc>
        <w:tc>
          <w:tcPr>
            <w:tcW w:w="4253" w:type="dxa"/>
          </w:tcPr>
          <w:p w:rsidR="00C517DF" w:rsidRDefault="00C517DF" w:rsidP="00C51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770F55" w:rsidRPr="00F67AF6" w:rsidRDefault="00770F55" w:rsidP="00770F55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Support Plan</w:t>
            </w:r>
          </w:p>
          <w:p w:rsidR="00770F55" w:rsidRPr="00F67AF6" w:rsidRDefault="00770F55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CEAT</w:t>
            </w:r>
          </w:p>
          <w:p w:rsidR="00770F55" w:rsidRPr="00F67AF6" w:rsidRDefault="00770F55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SALT</w:t>
            </w:r>
          </w:p>
          <w:p w:rsidR="00F37EB9" w:rsidRPr="00F67AF6" w:rsidRDefault="002A65BF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Exam Access Arrangements (Year 11)</w:t>
            </w:r>
          </w:p>
          <w:p w:rsidR="00310ECB" w:rsidRPr="00F67AF6" w:rsidRDefault="00310ECB" w:rsidP="00310E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Educational Psychologist Referrals</w:t>
            </w:r>
          </w:p>
          <w:p w:rsidR="00310ECB" w:rsidRPr="00F67AF6" w:rsidRDefault="00310ECB" w:rsidP="00310E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LA SEND for EHCPNA</w:t>
            </w:r>
          </w:p>
          <w:p w:rsidR="00310ECB" w:rsidRDefault="00E00436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off-site tuition programme</w:t>
            </w:r>
          </w:p>
          <w:p w:rsidR="007740F2" w:rsidRPr="00F67AF6" w:rsidRDefault="007740F2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Bespoke educational offer (to include work experience)</w:t>
            </w:r>
          </w:p>
        </w:tc>
      </w:tr>
      <w:tr w:rsidR="00F37EB9" w:rsidRPr="00F67AF6" w:rsidTr="00F67AF6">
        <w:tc>
          <w:tcPr>
            <w:tcW w:w="2405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Social Emotional and Mental Health</w:t>
            </w:r>
          </w:p>
        </w:tc>
        <w:tc>
          <w:tcPr>
            <w:tcW w:w="4678" w:type="dxa"/>
          </w:tcPr>
          <w:p w:rsidR="00CD1428" w:rsidRDefault="00CD1428" w:rsidP="00CD1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Quality Teaching</w:t>
            </w:r>
          </w:p>
          <w:p w:rsidR="00E2358F" w:rsidRPr="00F67AF6" w:rsidRDefault="00E2358F" w:rsidP="00E2358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Differentiated curriculum planning</w:t>
            </w:r>
          </w:p>
          <w:p w:rsidR="00E2358F" w:rsidRPr="00F67AF6" w:rsidRDefault="00E2358F" w:rsidP="00E2358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Adaptive Teaching strategies</w:t>
            </w:r>
          </w:p>
          <w:p w:rsidR="00B34CFC" w:rsidRDefault="00B34CFC" w:rsidP="00E2358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PASS Survey</w:t>
            </w:r>
          </w:p>
          <w:p w:rsidR="00727D42" w:rsidRPr="00F67AF6" w:rsidRDefault="00727D42" w:rsidP="00E2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monitoring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Behaviour Policy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Behaviour Reward Systems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Anti-Bullying Policy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Attendance Policy</w:t>
            </w:r>
          </w:p>
          <w:p w:rsidR="00EC101F" w:rsidRPr="00F67AF6" w:rsidRDefault="009752CB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Form Groups/Tutor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lastRenderedPageBreak/>
              <w:t>Assemblies</w:t>
            </w:r>
          </w:p>
          <w:p w:rsidR="00B9642E" w:rsidRPr="00F67AF6" w:rsidRDefault="009752CB" w:rsidP="00B9642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PHSE</w:t>
            </w:r>
          </w:p>
          <w:p w:rsidR="002720BB" w:rsidRPr="00F67AF6" w:rsidRDefault="002720BB" w:rsidP="00B9642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Nurture provision </w:t>
            </w:r>
          </w:p>
          <w:p w:rsidR="00B9642E" w:rsidRPr="00F67AF6" w:rsidRDefault="00B9642E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Forest School </w:t>
            </w:r>
            <w:r w:rsidR="00CE66D1" w:rsidRPr="00F67AF6">
              <w:rPr>
                <w:sz w:val="18"/>
                <w:szCs w:val="18"/>
              </w:rPr>
              <w:t xml:space="preserve">activities </w:t>
            </w:r>
            <w:r w:rsidRPr="00F67AF6">
              <w:rPr>
                <w:sz w:val="18"/>
                <w:szCs w:val="18"/>
              </w:rPr>
              <w:t>(KS3)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Preparation for Adulthood </w:t>
            </w:r>
            <w:r w:rsidR="00122FE7" w:rsidRPr="00F67AF6">
              <w:rPr>
                <w:sz w:val="18"/>
                <w:szCs w:val="18"/>
              </w:rPr>
              <w:t xml:space="preserve">activities </w:t>
            </w:r>
            <w:r w:rsidRPr="00F67AF6">
              <w:rPr>
                <w:sz w:val="18"/>
                <w:szCs w:val="18"/>
              </w:rPr>
              <w:t>(PFA)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Supervised unstructured times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Parent/teacher meetings</w:t>
            </w:r>
          </w:p>
          <w:p w:rsidR="00B50284" w:rsidRDefault="00B50284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Reaseheath College Course (</w:t>
            </w:r>
            <w:proofErr w:type="spellStart"/>
            <w:r w:rsidRPr="00F67AF6">
              <w:rPr>
                <w:sz w:val="18"/>
                <w:szCs w:val="18"/>
              </w:rPr>
              <w:t>Yr</w:t>
            </w:r>
            <w:proofErr w:type="spellEnd"/>
            <w:r w:rsidRPr="00F67AF6">
              <w:rPr>
                <w:sz w:val="18"/>
                <w:szCs w:val="18"/>
              </w:rPr>
              <w:t xml:space="preserve"> 10 &amp;11)</w:t>
            </w:r>
          </w:p>
          <w:p w:rsidR="00B64403" w:rsidRPr="00F67AF6" w:rsidRDefault="00B64403" w:rsidP="00B5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activities, (Music, Dog Therapy, Bike maintenance, Cooking)</w:t>
            </w:r>
          </w:p>
          <w:p w:rsidR="00F37EB9" w:rsidRPr="00F67AF6" w:rsidRDefault="00F37EB9" w:rsidP="00F37EB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6D76C7" w:rsidRDefault="006D76C7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SEND Graduated Approach</w:t>
            </w:r>
          </w:p>
          <w:p w:rsidR="00864B1B" w:rsidRDefault="00864B1B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>
              <w:rPr>
                <w:sz w:val="18"/>
                <w:szCs w:val="18"/>
              </w:rPr>
              <w:t>Observations</w:t>
            </w:r>
          </w:p>
          <w:p w:rsidR="009752CB" w:rsidRPr="00F67AF6" w:rsidRDefault="009752CB" w:rsidP="009752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Support Plan</w:t>
            </w:r>
          </w:p>
          <w:p w:rsidR="001D5E7D" w:rsidRPr="00F67AF6" w:rsidRDefault="001D5E7D" w:rsidP="009752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Provision Map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Visyon Counselling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Pastoral Support mentoring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</w:t>
            </w:r>
            <w:r w:rsidR="002720BB" w:rsidRPr="00F67AF6">
              <w:rPr>
                <w:sz w:val="18"/>
                <w:szCs w:val="18"/>
              </w:rPr>
              <w:t>educing Anger Management Plan (R</w:t>
            </w:r>
            <w:r w:rsidRPr="00F67AF6">
              <w:rPr>
                <w:sz w:val="18"/>
                <w:szCs w:val="18"/>
              </w:rPr>
              <w:t>AMP</w:t>
            </w:r>
            <w:r w:rsidR="002720BB" w:rsidRPr="00F67AF6">
              <w:rPr>
                <w:sz w:val="18"/>
                <w:szCs w:val="18"/>
              </w:rPr>
              <w:t>)</w:t>
            </w:r>
            <w:r w:rsidRPr="00F67AF6">
              <w:rPr>
                <w:sz w:val="18"/>
                <w:szCs w:val="18"/>
              </w:rPr>
              <w:t xml:space="preserve"> Support</w:t>
            </w:r>
          </w:p>
          <w:p w:rsidR="000A2BE9" w:rsidRPr="00F67AF6" w:rsidRDefault="000A2BE9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1:1 teacher support</w:t>
            </w:r>
          </w:p>
          <w:p w:rsidR="009752CB" w:rsidRPr="00F67AF6" w:rsidRDefault="009752CB" w:rsidP="009752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Boxall profile</w:t>
            </w:r>
          </w:p>
          <w:p w:rsidR="00F37EB9" w:rsidRPr="00F67AF6" w:rsidRDefault="00947712" w:rsidP="00B96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out/</w:t>
            </w:r>
            <w:r w:rsidR="006B7530" w:rsidRPr="00F67AF6">
              <w:rPr>
                <w:sz w:val="18"/>
                <w:szCs w:val="18"/>
              </w:rPr>
              <w:t xml:space="preserve">Sensory </w:t>
            </w:r>
            <w:r>
              <w:rPr>
                <w:sz w:val="18"/>
                <w:szCs w:val="18"/>
              </w:rPr>
              <w:t xml:space="preserve">rest </w:t>
            </w:r>
            <w:r w:rsidR="006B7530" w:rsidRPr="00F67AF6">
              <w:rPr>
                <w:sz w:val="18"/>
                <w:szCs w:val="18"/>
              </w:rPr>
              <w:t>breaks)</w:t>
            </w:r>
          </w:p>
          <w:p w:rsidR="00B206AE" w:rsidRPr="00F67AF6" w:rsidRDefault="00B206AE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lastRenderedPageBreak/>
              <w:t>Social Skills Intervention</w:t>
            </w:r>
          </w:p>
          <w:p w:rsidR="00B206AE" w:rsidRPr="00F67AF6" w:rsidRDefault="00B206AE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Anger Management Intervention</w:t>
            </w:r>
          </w:p>
          <w:p w:rsidR="00155E65" w:rsidRDefault="00B206AE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Anxiety Management intervention</w:t>
            </w:r>
          </w:p>
          <w:p w:rsidR="00816D96" w:rsidRPr="00F67AF6" w:rsidRDefault="00816D96" w:rsidP="00B20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Trauma Informed Practice support</w:t>
            </w:r>
          </w:p>
          <w:p w:rsidR="00B34CFC" w:rsidRPr="00F67AF6" w:rsidRDefault="00B34CFC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Strengths and Difficulties Questionnaires</w:t>
            </w:r>
          </w:p>
          <w:p w:rsidR="008703B0" w:rsidRPr="00F67AF6" w:rsidRDefault="008703B0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CPD Training for Supporting Adults</w:t>
            </w:r>
          </w:p>
          <w:p w:rsidR="00B11E84" w:rsidRDefault="00B11E84" w:rsidP="00B206A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HLTA Class support</w:t>
            </w:r>
          </w:p>
          <w:p w:rsidR="002B2C80" w:rsidRPr="00F67AF6" w:rsidRDefault="002B2C80" w:rsidP="00B20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facilities provided in times of stress or anxiety</w:t>
            </w:r>
            <w:bookmarkStart w:id="0" w:name="_GoBack"/>
            <w:bookmarkEnd w:id="0"/>
          </w:p>
        </w:tc>
        <w:tc>
          <w:tcPr>
            <w:tcW w:w="4253" w:type="dxa"/>
          </w:tcPr>
          <w:p w:rsidR="00C517DF" w:rsidRDefault="00C517DF" w:rsidP="00C51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SEND Graduated Approach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CAMHS referrals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Community Paediatrics referrals</w:t>
            </w:r>
          </w:p>
          <w:p w:rsidR="00EC101F" w:rsidRPr="00F67AF6" w:rsidRDefault="00EC101F" w:rsidP="00EC101F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Educational Psychologist Referrals</w:t>
            </w:r>
          </w:p>
          <w:p w:rsidR="00310ECB" w:rsidRPr="00F67AF6" w:rsidRDefault="00310ECB" w:rsidP="00310E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LA SEND for EHCPNA</w:t>
            </w:r>
          </w:p>
          <w:p w:rsidR="00F37EB9" w:rsidRPr="00F67AF6" w:rsidRDefault="00155E65" w:rsidP="009752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off-site tuition programme</w:t>
            </w:r>
          </w:p>
          <w:p w:rsidR="00F042C5" w:rsidRPr="00F67AF6" w:rsidRDefault="00F042C5" w:rsidP="00F042C5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Exam Access Arrangements (Year 11)</w:t>
            </w:r>
          </w:p>
          <w:p w:rsidR="00F042C5" w:rsidRDefault="003442FB" w:rsidP="009752C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Early Help Team</w:t>
            </w:r>
          </w:p>
          <w:p w:rsidR="007740F2" w:rsidRPr="00F67AF6" w:rsidRDefault="007740F2" w:rsidP="00975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Bespoke educational offer (to include work experience)</w:t>
            </w:r>
          </w:p>
        </w:tc>
      </w:tr>
      <w:tr w:rsidR="00F37EB9" w:rsidRPr="00F67AF6" w:rsidTr="00F67AF6">
        <w:tc>
          <w:tcPr>
            <w:tcW w:w="2405" w:type="dxa"/>
            <w:shd w:val="clear" w:color="auto" w:fill="D9E2F3" w:themeFill="accent5" w:themeFillTint="33"/>
          </w:tcPr>
          <w:p w:rsidR="00F37EB9" w:rsidRPr="00F67AF6" w:rsidRDefault="00F37EB9" w:rsidP="00F37EB9">
            <w:pPr>
              <w:rPr>
                <w:b/>
                <w:sz w:val="18"/>
                <w:szCs w:val="18"/>
              </w:rPr>
            </w:pPr>
            <w:r w:rsidRPr="00F67AF6">
              <w:rPr>
                <w:b/>
                <w:sz w:val="18"/>
                <w:szCs w:val="18"/>
              </w:rPr>
              <w:t>Sensory and Physical</w:t>
            </w:r>
          </w:p>
        </w:tc>
        <w:tc>
          <w:tcPr>
            <w:tcW w:w="4678" w:type="dxa"/>
          </w:tcPr>
          <w:p w:rsidR="00CD1428" w:rsidRDefault="00CD1428" w:rsidP="00CD1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Quality Teaching</w:t>
            </w:r>
          </w:p>
          <w:p w:rsidR="00B50284" w:rsidRDefault="00B50284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Accessibility plan</w:t>
            </w:r>
          </w:p>
          <w:p w:rsidR="00727D42" w:rsidRPr="00F67AF6" w:rsidRDefault="00727D42" w:rsidP="00B5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monitoring</w:t>
            </w:r>
          </w:p>
          <w:p w:rsidR="00F37EB9" w:rsidRPr="00F67AF6" w:rsidRDefault="00BF76B3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Specialist training for staff as required.</w:t>
            </w:r>
          </w:p>
          <w:p w:rsidR="003A5FEF" w:rsidRDefault="003A5FEF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Staff aware of </w:t>
            </w:r>
            <w:r w:rsidR="00770F55" w:rsidRPr="00F67AF6">
              <w:rPr>
                <w:sz w:val="18"/>
                <w:szCs w:val="18"/>
              </w:rPr>
              <w:t xml:space="preserve">specific </w:t>
            </w:r>
            <w:r w:rsidR="00144B97" w:rsidRPr="00F67AF6">
              <w:rPr>
                <w:sz w:val="18"/>
                <w:szCs w:val="18"/>
              </w:rPr>
              <w:t>impairments</w:t>
            </w:r>
          </w:p>
          <w:p w:rsidR="00AF1933" w:rsidRDefault="00AF1933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Seating Plan </w:t>
            </w:r>
          </w:p>
          <w:p w:rsidR="00AF1933" w:rsidRPr="00F67AF6" w:rsidRDefault="00AF1933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Accessible materials</w:t>
            </w:r>
          </w:p>
          <w:p w:rsidR="00BF76B3" w:rsidRPr="00F67AF6" w:rsidRDefault="00E25E87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to support sensory need, (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fidget items, sensory breaks)</w:t>
            </w:r>
          </w:p>
        </w:tc>
        <w:tc>
          <w:tcPr>
            <w:tcW w:w="4252" w:type="dxa"/>
          </w:tcPr>
          <w:p w:rsidR="006D76C7" w:rsidRDefault="006D76C7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864B1B" w:rsidRDefault="00864B1B" w:rsidP="006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>
              <w:rPr>
                <w:sz w:val="18"/>
                <w:szCs w:val="18"/>
              </w:rPr>
              <w:t>Observations</w:t>
            </w:r>
          </w:p>
          <w:p w:rsidR="00D6301E" w:rsidRPr="00F67AF6" w:rsidRDefault="00D6301E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Support Plan</w:t>
            </w:r>
          </w:p>
          <w:p w:rsidR="001D5E7D" w:rsidRPr="00F67AF6" w:rsidRDefault="001D5E7D" w:rsidP="00D6301E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Individual Provision Map</w:t>
            </w:r>
          </w:p>
          <w:p w:rsidR="00B50284" w:rsidRPr="00F67AF6" w:rsidRDefault="00B50284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Motor Skills Intervention support</w:t>
            </w:r>
          </w:p>
          <w:p w:rsidR="00B50284" w:rsidRPr="00F67AF6" w:rsidRDefault="00BF76B3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 xml:space="preserve">Adjustments, </w:t>
            </w:r>
            <w:r w:rsidR="00144B97" w:rsidRPr="00F67AF6">
              <w:rPr>
                <w:sz w:val="18"/>
                <w:szCs w:val="18"/>
              </w:rPr>
              <w:t>e.g.</w:t>
            </w:r>
            <w:r w:rsidRPr="00F67AF6">
              <w:rPr>
                <w:sz w:val="18"/>
                <w:szCs w:val="18"/>
              </w:rPr>
              <w:t xml:space="preserve"> coloured overlay</w:t>
            </w:r>
            <w:r w:rsidR="0089285F" w:rsidRPr="00F67AF6">
              <w:rPr>
                <w:sz w:val="18"/>
                <w:szCs w:val="18"/>
              </w:rPr>
              <w:t>, large font</w:t>
            </w:r>
          </w:p>
          <w:p w:rsidR="008703B0" w:rsidRPr="00F67AF6" w:rsidRDefault="008703B0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CPD Training for Supporting Adults</w:t>
            </w:r>
          </w:p>
          <w:p w:rsidR="00B11E84" w:rsidRPr="00F67AF6" w:rsidRDefault="00B11E84" w:rsidP="00B50284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HLTA Class Support</w:t>
            </w:r>
          </w:p>
          <w:p w:rsidR="00F37EB9" w:rsidRPr="00F67AF6" w:rsidRDefault="00AF1933" w:rsidP="00F37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breaks</w:t>
            </w:r>
          </w:p>
        </w:tc>
        <w:tc>
          <w:tcPr>
            <w:tcW w:w="4253" w:type="dxa"/>
          </w:tcPr>
          <w:p w:rsidR="00C517DF" w:rsidRDefault="00C517DF" w:rsidP="00C51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Graduated Approach</w:t>
            </w:r>
          </w:p>
          <w:p w:rsidR="00F37EB9" w:rsidRPr="00F67AF6" w:rsidRDefault="00B50284" w:rsidP="00F37EB9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Referrals to School Nurse</w:t>
            </w:r>
          </w:p>
          <w:p w:rsidR="003442FB" w:rsidRPr="00F67AF6" w:rsidRDefault="003442FB" w:rsidP="003442FB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Exam Access Arrangements (Year 11)</w:t>
            </w:r>
          </w:p>
          <w:p w:rsidR="00304481" w:rsidRPr="00F67AF6" w:rsidRDefault="00304481" w:rsidP="00304481">
            <w:pPr>
              <w:rPr>
                <w:sz w:val="18"/>
                <w:szCs w:val="18"/>
              </w:rPr>
            </w:pPr>
            <w:r w:rsidRPr="00F67AF6">
              <w:rPr>
                <w:sz w:val="18"/>
                <w:szCs w:val="18"/>
              </w:rPr>
              <w:t>Referral to LA SEND for EHCPNA</w:t>
            </w:r>
          </w:p>
          <w:p w:rsidR="003442FB" w:rsidRPr="00F67AF6" w:rsidRDefault="003442FB" w:rsidP="00F37EB9">
            <w:pPr>
              <w:rPr>
                <w:sz w:val="18"/>
                <w:szCs w:val="18"/>
              </w:rPr>
            </w:pPr>
          </w:p>
        </w:tc>
      </w:tr>
    </w:tbl>
    <w:p w:rsidR="00337681" w:rsidRPr="00F67AF6" w:rsidRDefault="00337681">
      <w:pPr>
        <w:rPr>
          <w:sz w:val="18"/>
          <w:szCs w:val="18"/>
        </w:rPr>
      </w:pPr>
    </w:p>
    <w:sectPr w:rsidR="00337681" w:rsidRPr="00F67AF6" w:rsidSect="00F67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9"/>
    <w:rsid w:val="00005317"/>
    <w:rsid w:val="000A2BE9"/>
    <w:rsid w:val="00122FE7"/>
    <w:rsid w:val="00144B97"/>
    <w:rsid w:val="00155E65"/>
    <w:rsid w:val="001D5E7D"/>
    <w:rsid w:val="002169A4"/>
    <w:rsid w:val="002720BB"/>
    <w:rsid w:val="002A65BF"/>
    <w:rsid w:val="002B2C80"/>
    <w:rsid w:val="002B6F20"/>
    <w:rsid w:val="00304481"/>
    <w:rsid w:val="00310ECB"/>
    <w:rsid w:val="00337681"/>
    <w:rsid w:val="003442FB"/>
    <w:rsid w:val="0035519C"/>
    <w:rsid w:val="003A359A"/>
    <w:rsid w:val="003A5FEF"/>
    <w:rsid w:val="004B281A"/>
    <w:rsid w:val="005E434F"/>
    <w:rsid w:val="005F43EC"/>
    <w:rsid w:val="0060540F"/>
    <w:rsid w:val="006B7530"/>
    <w:rsid w:val="006D1E95"/>
    <w:rsid w:val="006D76C7"/>
    <w:rsid w:val="00716B3D"/>
    <w:rsid w:val="00727D42"/>
    <w:rsid w:val="00760890"/>
    <w:rsid w:val="00770F55"/>
    <w:rsid w:val="007740F2"/>
    <w:rsid w:val="00816D96"/>
    <w:rsid w:val="00864B1B"/>
    <w:rsid w:val="008703B0"/>
    <w:rsid w:val="0089285F"/>
    <w:rsid w:val="008E398E"/>
    <w:rsid w:val="00947712"/>
    <w:rsid w:val="009752CB"/>
    <w:rsid w:val="009A729A"/>
    <w:rsid w:val="00A405DB"/>
    <w:rsid w:val="00A92085"/>
    <w:rsid w:val="00AD221F"/>
    <w:rsid w:val="00AF1933"/>
    <w:rsid w:val="00B11E84"/>
    <w:rsid w:val="00B12D57"/>
    <w:rsid w:val="00B206AE"/>
    <w:rsid w:val="00B34CFC"/>
    <w:rsid w:val="00B50284"/>
    <w:rsid w:val="00B64403"/>
    <w:rsid w:val="00B9642E"/>
    <w:rsid w:val="00BA0C9B"/>
    <w:rsid w:val="00BD70EB"/>
    <w:rsid w:val="00BE1095"/>
    <w:rsid w:val="00BF76B3"/>
    <w:rsid w:val="00C517DF"/>
    <w:rsid w:val="00CD1428"/>
    <w:rsid w:val="00CE66D1"/>
    <w:rsid w:val="00D6301E"/>
    <w:rsid w:val="00D75B75"/>
    <w:rsid w:val="00E00436"/>
    <w:rsid w:val="00E0652D"/>
    <w:rsid w:val="00E2358F"/>
    <w:rsid w:val="00E25E87"/>
    <w:rsid w:val="00EC101F"/>
    <w:rsid w:val="00F0304F"/>
    <w:rsid w:val="00F042C5"/>
    <w:rsid w:val="00F37EB9"/>
    <w:rsid w:val="00F67AF6"/>
    <w:rsid w:val="00F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9C99"/>
  <w15:chartTrackingRefBased/>
  <w15:docId w15:val="{CC7DFA49-0294-4481-A21F-5ACAF5E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Chambers</dc:creator>
  <cp:keywords/>
  <dc:description/>
  <cp:lastModifiedBy>Tracy Chambers</cp:lastModifiedBy>
  <cp:revision>51</cp:revision>
  <cp:lastPrinted>2020-10-22T14:07:00Z</cp:lastPrinted>
  <dcterms:created xsi:type="dcterms:W3CDTF">2024-03-22T12:07:00Z</dcterms:created>
  <dcterms:modified xsi:type="dcterms:W3CDTF">2024-09-06T11:47:00Z</dcterms:modified>
</cp:coreProperties>
</file>